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556"/>
        <w:jc w:val="left"/>
        <w:rPr>
          <w:rFonts w:hint="default" w:ascii="仿宋_GB2312" w:hAnsi="Noto Sans CJK SC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556"/>
        <w:jc w:val="left"/>
        <w:rPr>
          <w:color w:val="auto"/>
          <w:sz w:val="24"/>
          <w:szCs w:val="24"/>
        </w:rPr>
      </w:pPr>
      <w:r>
        <w:rPr>
          <w:rFonts w:hint="default" w:ascii="仿宋_GB2312" w:hAnsi="Noto Sans CJK SC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  </w:t>
      </w:r>
      <w:r>
        <w:rPr>
          <w:rStyle w:val="8"/>
          <w:rFonts w:hint="default" w:ascii="仿宋_GB2312" w:hAnsi="Noto Sans CJK SC" w:eastAsia="仿宋_GB2312" w:cs="仿宋_GB2312"/>
          <w:b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 </w:t>
      </w:r>
      <w:r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    </w:t>
      </w:r>
      <w:r>
        <w:rPr>
          <w:rStyle w:val="8"/>
          <w:rFonts w:hint="default" w:ascii="黑体" w:hAnsi="宋体" w:eastAsia="黑体" w:cs="黑体"/>
          <w:b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市辖区2022年第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  <w:shd w:val="clear" w:color="auto" w:fill="FFFFFF"/>
          <w:lang w:eastAsia="zh-CN"/>
        </w:rPr>
        <w:t>二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批汽车以旧换新补贴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公示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  <w:shd w:val="clear" w:color="auto" w:fill="FFFFFF"/>
          <w:lang w:eastAsia="zh-CN"/>
        </w:rPr>
        <w:t>信息表</w:t>
      </w:r>
    </w:p>
    <w:tbl>
      <w:tblPr>
        <w:tblStyle w:val="6"/>
        <w:tblpPr w:leftFromText="180" w:rightFromText="180" w:vertAnchor="text" w:horzAnchor="page" w:tblpX="1677" w:tblpY="855"/>
        <w:tblOverlap w:val="never"/>
        <w:tblW w:w="8784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000"/>
        <w:gridCol w:w="902"/>
        <w:gridCol w:w="1486"/>
        <w:gridCol w:w="1485"/>
        <w:gridCol w:w="1702"/>
        <w:gridCol w:w="134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个人消费者姓名</w:t>
            </w: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报废或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转出</w:t>
            </w: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旧车品牌及车型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购置新能源车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或燃油汽车</w:t>
            </w:r>
          </w:p>
        </w:tc>
        <w:tc>
          <w:tcPr>
            <w:tcW w:w="170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新购车辆品牌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及车型</w:t>
            </w:r>
          </w:p>
        </w:tc>
        <w:tc>
          <w:tcPr>
            <w:tcW w:w="134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申请补贴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古雷鸣</w:t>
            </w: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转出</w:t>
            </w: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吉利美日牌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新能源车</w:t>
            </w:r>
          </w:p>
        </w:tc>
        <w:tc>
          <w:tcPr>
            <w:tcW w:w="1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零跑C11</w:t>
            </w:r>
          </w:p>
        </w:tc>
        <w:tc>
          <w:tcPr>
            <w:tcW w:w="1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王斌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转出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福克斯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新能源车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零跑C11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程瑶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转出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思威牌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新能源车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零跑C11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张金鑫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转出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东风日产牌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新能源车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零跑C11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651D6427"/>
    <w:rsid w:val="021D04ED"/>
    <w:rsid w:val="03345AEF"/>
    <w:rsid w:val="03B629A7"/>
    <w:rsid w:val="06B86A37"/>
    <w:rsid w:val="0A0A75A9"/>
    <w:rsid w:val="0B226B74"/>
    <w:rsid w:val="0B680A2B"/>
    <w:rsid w:val="0C873133"/>
    <w:rsid w:val="0EE3661B"/>
    <w:rsid w:val="104A6951"/>
    <w:rsid w:val="10606175"/>
    <w:rsid w:val="10EA3C90"/>
    <w:rsid w:val="10EC5C5A"/>
    <w:rsid w:val="12E50BB3"/>
    <w:rsid w:val="154C4F1A"/>
    <w:rsid w:val="17531153"/>
    <w:rsid w:val="18A312F5"/>
    <w:rsid w:val="19F45B80"/>
    <w:rsid w:val="1A1A55E6"/>
    <w:rsid w:val="1B397CEE"/>
    <w:rsid w:val="1D596426"/>
    <w:rsid w:val="1DB418AE"/>
    <w:rsid w:val="1FA53BA4"/>
    <w:rsid w:val="20474C5B"/>
    <w:rsid w:val="219519F6"/>
    <w:rsid w:val="21B93937"/>
    <w:rsid w:val="22B67E76"/>
    <w:rsid w:val="24853FA4"/>
    <w:rsid w:val="25453733"/>
    <w:rsid w:val="256E4A38"/>
    <w:rsid w:val="25CD79B1"/>
    <w:rsid w:val="263537A8"/>
    <w:rsid w:val="270E64D3"/>
    <w:rsid w:val="282E6701"/>
    <w:rsid w:val="28AD3ACA"/>
    <w:rsid w:val="2A53244F"/>
    <w:rsid w:val="2D0D2D89"/>
    <w:rsid w:val="2DFF4CD2"/>
    <w:rsid w:val="2E921798"/>
    <w:rsid w:val="306C426A"/>
    <w:rsid w:val="30D047F9"/>
    <w:rsid w:val="326A47D9"/>
    <w:rsid w:val="35C81F43"/>
    <w:rsid w:val="36C24BE4"/>
    <w:rsid w:val="3B9D177C"/>
    <w:rsid w:val="3BD72EE0"/>
    <w:rsid w:val="3C153A08"/>
    <w:rsid w:val="419929E5"/>
    <w:rsid w:val="44CE6E4A"/>
    <w:rsid w:val="45124F88"/>
    <w:rsid w:val="46FD57C4"/>
    <w:rsid w:val="477F442B"/>
    <w:rsid w:val="4A655B5A"/>
    <w:rsid w:val="4B2B0B52"/>
    <w:rsid w:val="4BD74836"/>
    <w:rsid w:val="50F9524E"/>
    <w:rsid w:val="53FD5056"/>
    <w:rsid w:val="55F06C20"/>
    <w:rsid w:val="56302B8F"/>
    <w:rsid w:val="573963A5"/>
    <w:rsid w:val="5898359F"/>
    <w:rsid w:val="5B81656C"/>
    <w:rsid w:val="5CD1707F"/>
    <w:rsid w:val="5D5A52C7"/>
    <w:rsid w:val="5E162F9C"/>
    <w:rsid w:val="5F0B4ACB"/>
    <w:rsid w:val="613A3445"/>
    <w:rsid w:val="619C4CC1"/>
    <w:rsid w:val="651D6427"/>
    <w:rsid w:val="65646CE3"/>
    <w:rsid w:val="6C9D0D2C"/>
    <w:rsid w:val="6DEE7A91"/>
    <w:rsid w:val="6F2B0871"/>
    <w:rsid w:val="71881FAB"/>
    <w:rsid w:val="733A5527"/>
    <w:rsid w:val="73F751C6"/>
    <w:rsid w:val="74177616"/>
    <w:rsid w:val="74730CF0"/>
    <w:rsid w:val="75334996"/>
    <w:rsid w:val="75E63744"/>
    <w:rsid w:val="769D2054"/>
    <w:rsid w:val="77334767"/>
    <w:rsid w:val="79BF0534"/>
    <w:rsid w:val="7A592736"/>
    <w:rsid w:val="7C52568F"/>
    <w:rsid w:val="7FD7FCD2"/>
    <w:rsid w:val="BEE6ADD7"/>
    <w:rsid w:val="FDF5D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/>
      <w:ind w:left="200" w:firstLine="200" w:firstLineChars="200"/>
      <w:textAlignment w:val="baseline"/>
    </w:pPr>
    <w:rPr>
      <w:rFonts w:cs="Times New Roman"/>
      <w:szCs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/>
      <w:kern w:val="2"/>
      <w:sz w:val="21"/>
    </w:rPr>
  </w:style>
  <w:style w:type="paragraph" w:styleId="4">
    <w:name w:val="Block Text"/>
    <w:basedOn w:val="1"/>
    <w:qFormat/>
    <w:uiPriority w:val="0"/>
    <w:pPr>
      <w:ind w:left="1440" w:right="700"/>
    </w:p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2022-10-10T08:15:00Z</dcterms:created>
  <dc:creator>静桢</dc:creator>
  <cp:lastModifiedBy>lang123</cp:lastModifiedBy>
  <cp:lastPrinted>2022-10-10T09:07:00Z</cp:lastPrinted>
  <dcterms:modified xsi:type="dcterms:W3CDTF">2022-12-21T17:28:56Z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680EFDA163F548C88394F7CB9D532085</vt:lpwstr>
  </property>
</Properties>
</file>